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377D96" w:rsidRDefault="00C507C6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  <w:r w:rsidRPr="00377D96">
        <w:rPr>
          <w:rFonts w:ascii="Tahoma" w:hAnsi="Tahoma" w:cs="Tahoma"/>
          <w:bCs/>
          <w:i/>
          <w:sz w:val="20"/>
        </w:rPr>
        <w:t xml:space="preserve">Załącznik nr 4 </w:t>
      </w:r>
      <w:r w:rsidR="00CF7F11">
        <w:rPr>
          <w:rFonts w:ascii="Tahoma" w:hAnsi="Tahoma" w:cs="Tahoma"/>
          <w:bCs/>
          <w:i/>
          <w:sz w:val="20"/>
        </w:rPr>
        <w:t xml:space="preserve">a </w:t>
      </w:r>
      <w:r w:rsidRPr="00377D96">
        <w:rPr>
          <w:rFonts w:ascii="Tahoma" w:hAnsi="Tahoma" w:cs="Tahoma"/>
          <w:bCs/>
          <w:i/>
          <w:sz w:val="20"/>
        </w:rPr>
        <w:t>do S</w:t>
      </w:r>
      <w:r w:rsidR="00AD5329" w:rsidRPr="00377D96">
        <w:rPr>
          <w:rFonts w:ascii="Tahoma" w:hAnsi="Tahoma" w:cs="Tahoma"/>
          <w:bCs/>
          <w:i/>
          <w:sz w:val="20"/>
        </w:rPr>
        <w:t>WZ</w:t>
      </w:r>
    </w:p>
    <w:p w:rsidR="00AD5329" w:rsidRPr="00377D96" w:rsidRDefault="00AD5329" w:rsidP="00C507C6">
      <w:pPr>
        <w:pStyle w:val="Tekstpodstawowy"/>
        <w:jc w:val="right"/>
        <w:rPr>
          <w:rFonts w:ascii="Tahoma" w:hAnsi="Tahoma" w:cs="Tahoma"/>
          <w:bCs/>
          <w:i/>
          <w:sz w:val="20"/>
        </w:rPr>
      </w:pPr>
    </w:p>
    <w:p w:rsidR="00AD5329" w:rsidRPr="00377D96" w:rsidRDefault="00AD5329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377D96">
        <w:rPr>
          <w:rFonts w:ascii="Tahoma" w:hAnsi="Tahoma" w:cs="Tahoma"/>
          <w:b/>
          <w:sz w:val="20"/>
          <w:szCs w:val="20"/>
        </w:rPr>
        <w:t>Oświadczenie</w:t>
      </w:r>
    </w:p>
    <w:p w:rsidR="00F72EAD" w:rsidRPr="00377D96" w:rsidRDefault="00F72EAD" w:rsidP="00F72EAD">
      <w:pPr>
        <w:autoSpaceDE w:val="0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Wykonawcy o przynależności lub braku przynależności do tej samej grupy kapitałowej, o której </w:t>
      </w:r>
      <w:proofErr w:type="gramStart"/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mowa  w</w:t>
      </w:r>
      <w:proofErr w:type="gramEnd"/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 xml:space="preserve"> art. 108ust. 1 pkt. 5 ustawy Prawo zamówień publicznych z dnia 19 września 2019 r</w:t>
      </w:r>
      <w:r w:rsidR="005951CB" w:rsidRPr="00377D96">
        <w:rPr>
          <w:rFonts w:ascii="Tahoma" w:hAnsi="Tahoma" w:cs="Tahoma"/>
          <w:b/>
          <w:bCs/>
          <w:sz w:val="20"/>
          <w:szCs w:val="20"/>
          <w:lang w:eastAsia="ar-SA"/>
        </w:rPr>
        <w:t xml:space="preserve">. (Tekst jednolity: </w:t>
      </w:r>
      <w:r w:rsidR="000568B4">
        <w:rPr>
          <w:rFonts w:ascii="Tahoma" w:hAnsi="Tahoma" w:cs="Tahoma"/>
          <w:b/>
          <w:bCs/>
          <w:sz w:val="20"/>
          <w:szCs w:val="20"/>
          <w:lang w:eastAsia="ar-SA"/>
        </w:rPr>
        <w:t xml:space="preserve">Dz. U. </w:t>
      </w:r>
      <w:proofErr w:type="gramStart"/>
      <w:r w:rsidR="000568B4">
        <w:rPr>
          <w:rFonts w:ascii="Tahoma" w:hAnsi="Tahoma" w:cs="Tahoma"/>
          <w:b/>
          <w:bCs/>
          <w:sz w:val="20"/>
          <w:szCs w:val="20"/>
          <w:lang w:eastAsia="ar-SA"/>
        </w:rPr>
        <w:t>z</w:t>
      </w:r>
      <w:proofErr w:type="gramEnd"/>
      <w:r w:rsidR="000568B4">
        <w:rPr>
          <w:rFonts w:ascii="Tahoma" w:hAnsi="Tahoma" w:cs="Tahoma"/>
          <w:b/>
          <w:bCs/>
          <w:sz w:val="20"/>
          <w:szCs w:val="20"/>
          <w:lang w:eastAsia="ar-SA"/>
        </w:rPr>
        <w:t xml:space="preserve"> 2024</w:t>
      </w: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 xml:space="preserve"> r., poz. </w:t>
      </w:r>
      <w:r w:rsidR="000568B4">
        <w:rPr>
          <w:rFonts w:ascii="Tahoma" w:hAnsi="Tahoma" w:cs="Tahoma"/>
          <w:b/>
          <w:bCs/>
          <w:sz w:val="20"/>
          <w:szCs w:val="20"/>
          <w:lang w:eastAsia="ar-SA"/>
        </w:rPr>
        <w:t>1320</w:t>
      </w:r>
      <w:r w:rsidR="00E04ECA">
        <w:rPr>
          <w:rFonts w:ascii="Tahoma" w:hAnsi="Tahoma" w:cs="Tahoma"/>
          <w:b/>
          <w:bCs/>
          <w:sz w:val="20"/>
          <w:szCs w:val="20"/>
          <w:lang w:eastAsia="ar-SA"/>
        </w:rPr>
        <w:t xml:space="preserve"> z </w:t>
      </w:r>
      <w:proofErr w:type="spellStart"/>
      <w:r w:rsidR="00E04ECA">
        <w:rPr>
          <w:rFonts w:ascii="Tahoma" w:hAnsi="Tahoma" w:cs="Tahoma"/>
          <w:b/>
          <w:bCs/>
          <w:sz w:val="20"/>
          <w:szCs w:val="20"/>
          <w:lang w:eastAsia="ar-SA"/>
        </w:rPr>
        <w:t>póź</w:t>
      </w:r>
      <w:r w:rsidR="005951CB" w:rsidRPr="00377D96">
        <w:rPr>
          <w:rFonts w:ascii="Tahoma" w:hAnsi="Tahoma" w:cs="Tahoma"/>
          <w:b/>
          <w:bCs/>
          <w:sz w:val="20"/>
          <w:szCs w:val="20"/>
          <w:lang w:eastAsia="ar-SA"/>
        </w:rPr>
        <w:t>n</w:t>
      </w:r>
      <w:proofErr w:type="spellEnd"/>
      <w:r w:rsidR="005951CB" w:rsidRPr="00377D96">
        <w:rPr>
          <w:rFonts w:ascii="Tahoma" w:hAnsi="Tahoma" w:cs="Tahoma"/>
          <w:b/>
          <w:bCs/>
          <w:sz w:val="20"/>
          <w:szCs w:val="20"/>
          <w:lang w:eastAsia="ar-SA"/>
        </w:rPr>
        <w:t xml:space="preserve">. </w:t>
      </w:r>
      <w:proofErr w:type="gramStart"/>
      <w:r w:rsidR="005951CB" w:rsidRPr="00377D96">
        <w:rPr>
          <w:rFonts w:ascii="Tahoma" w:hAnsi="Tahoma" w:cs="Tahoma"/>
          <w:b/>
          <w:bCs/>
          <w:sz w:val="20"/>
          <w:szCs w:val="20"/>
          <w:lang w:eastAsia="ar-SA"/>
        </w:rPr>
        <w:t>zm</w:t>
      </w:r>
      <w:proofErr w:type="gramEnd"/>
      <w:r w:rsidR="005951CB" w:rsidRPr="00377D96">
        <w:rPr>
          <w:rFonts w:ascii="Tahoma" w:hAnsi="Tahoma" w:cs="Tahoma"/>
          <w:b/>
          <w:bCs/>
          <w:sz w:val="20"/>
          <w:szCs w:val="20"/>
          <w:lang w:eastAsia="ar-SA"/>
        </w:rPr>
        <w:t>.</w:t>
      </w: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:rsidR="00F72EAD" w:rsidRPr="00377D96" w:rsidRDefault="00F72EAD" w:rsidP="00F72EAD">
      <w:pPr>
        <w:rPr>
          <w:rFonts w:ascii="Tahoma" w:hAnsi="Tahoma" w:cs="Tahoma"/>
          <w:b/>
          <w:bCs/>
          <w:sz w:val="20"/>
          <w:szCs w:val="20"/>
          <w:lang w:eastAsia="ar-SA"/>
        </w:rPr>
      </w:pPr>
    </w:p>
    <w:p w:rsidR="00F72EAD" w:rsidRPr="00377D96" w:rsidRDefault="00F72EAD" w:rsidP="00F72EAD">
      <w:pPr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377D96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:rsidR="00F72EAD" w:rsidRPr="00377D96" w:rsidRDefault="00F72EAD" w:rsidP="00F72EAD">
      <w:pPr>
        <w:rPr>
          <w:rFonts w:ascii="Tahoma" w:hAnsi="Tahoma" w:cs="Tahoma"/>
          <w:b/>
          <w:bCs/>
          <w:sz w:val="20"/>
          <w:szCs w:val="20"/>
          <w:lang w:eastAsia="ar-SA"/>
        </w:rPr>
      </w:pP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</w:t>
      </w:r>
    </w:p>
    <w:p w:rsidR="00F72EAD" w:rsidRPr="00377D96" w:rsidRDefault="00F72EAD" w:rsidP="00F72EAD">
      <w:pPr>
        <w:rPr>
          <w:rFonts w:ascii="Tahoma" w:hAnsi="Tahoma" w:cs="Tahoma"/>
          <w:b/>
          <w:bCs/>
          <w:sz w:val="20"/>
          <w:szCs w:val="20"/>
          <w:lang w:eastAsia="ar-SA"/>
        </w:rPr>
      </w:pP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:rsidR="00F72EAD" w:rsidRPr="00377D96" w:rsidRDefault="00F72EAD" w:rsidP="00F72EAD">
      <w:pPr>
        <w:rPr>
          <w:rFonts w:ascii="Tahoma" w:hAnsi="Tahoma" w:cs="Tahoma"/>
          <w:b/>
          <w:bCs/>
          <w:sz w:val="20"/>
          <w:szCs w:val="20"/>
          <w:lang w:eastAsia="ar-SA"/>
        </w:rPr>
      </w:pP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(</w:t>
      </w:r>
      <w:r w:rsidRPr="00377D96">
        <w:rPr>
          <w:rFonts w:ascii="Tahoma" w:hAnsi="Tahoma" w:cs="Tahoma"/>
          <w:i/>
          <w:sz w:val="20"/>
          <w:szCs w:val="20"/>
        </w:rPr>
        <w:t>pełna nazwa/firma, adres</w:t>
      </w:r>
      <w:r w:rsidRPr="00377D96">
        <w:rPr>
          <w:rFonts w:ascii="Tahoma" w:hAnsi="Tahoma" w:cs="Tahoma"/>
          <w:b/>
          <w:bCs/>
          <w:sz w:val="20"/>
          <w:szCs w:val="20"/>
          <w:lang w:eastAsia="ar-SA"/>
        </w:rPr>
        <w:t>)</w:t>
      </w:r>
    </w:p>
    <w:p w:rsidR="00362D9C" w:rsidRPr="00377D96" w:rsidRDefault="00F72EAD" w:rsidP="00F91EBD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377D96">
        <w:rPr>
          <w:rFonts w:ascii="Tahoma" w:hAnsi="Tahoma" w:cs="Tahoma"/>
          <w:bCs/>
          <w:sz w:val="20"/>
          <w:szCs w:val="20"/>
          <w:lang w:eastAsia="ar-SA"/>
        </w:rPr>
        <w:t xml:space="preserve">Przystępując do postępowania o udzielenie zamówienia publicznego </w:t>
      </w:r>
      <w:r w:rsidR="00362D9C" w:rsidRPr="003E2712">
        <w:rPr>
          <w:rFonts w:ascii="Tahoma" w:hAnsi="Tahoma" w:cs="Tahoma"/>
          <w:b/>
          <w:bCs/>
          <w:sz w:val="20"/>
          <w:szCs w:val="20"/>
          <w:lang w:eastAsia="ar-SA"/>
        </w:rPr>
        <w:t>na</w:t>
      </w:r>
      <w:r w:rsidR="00362D9C" w:rsidRPr="003E2712">
        <w:rPr>
          <w:rFonts w:ascii="Tahoma" w:hAnsi="Tahoma" w:cs="Tahoma"/>
          <w:b/>
          <w:sz w:val="20"/>
          <w:szCs w:val="20"/>
        </w:rPr>
        <w:t xml:space="preserve"> </w:t>
      </w:r>
      <w:r w:rsidR="00761E43" w:rsidRPr="00836B0E">
        <w:rPr>
          <w:rFonts w:ascii="Tahoma" w:hAnsi="Tahoma" w:cs="Tahoma"/>
          <w:b/>
          <w:sz w:val="20"/>
          <w:szCs w:val="20"/>
        </w:rPr>
        <w:t>„</w:t>
      </w:r>
      <w:r w:rsidR="00EA413D">
        <w:rPr>
          <w:rFonts w:ascii="Tahoma" w:hAnsi="Tahoma" w:cs="Tahoma"/>
          <w:b/>
          <w:bCs/>
          <w:sz w:val="20"/>
        </w:rPr>
        <w:t>Dostawę</w:t>
      </w:r>
      <w:r w:rsidR="00EA413D">
        <w:rPr>
          <w:rFonts w:ascii="Tahoma" w:eastAsia="Times New Roman" w:hAnsi="Tahoma" w:cs="Tahoma"/>
          <w:b/>
          <w:bCs/>
          <w:sz w:val="20"/>
        </w:rPr>
        <w:t xml:space="preserve"> materiałów eksploatacyjnych do drukarek</w:t>
      </w:r>
      <w:r w:rsidR="00EA413D">
        <w:rPr>
          <w:rFonts w:ascii="Tahoma" w:eastAsia="Times New Roman" w:hAnsi="Tahoma" w:cs="Tahoma"/>
          <w:b/>
          <w:sz w:val="20"/>
        </w:rPr>
        <w:t>, art. biurowych oraz opasek kodów kreskowych</w:t>
      </w:r>
      <w:r w:rsidR="00761E43" w:rsidRPr="00836B0E">
        <w:rPr>
          <w:rFonts w:ascii="Tahoma" w:hAnsi="Tahoma" w:cs="Tahoma"/>
          <w:b/>
          <w:sz w:val="20"/>
          <w:szCs w:val="20"/>
        </w:rPr>
        <w:t>”</w:t>
      </w:r>
      <w:r w:rsidR="00816AF1" w:rsidRPr="00836B0E">
        <w:rPr>
          <w:rFonts w:ascii="Tahoma" w:hAnsi="Tahoma" w:cs="Tahoma"/>
          <w:b/>
          <w:sz w:val="20"/>
          <w:szCs w:val="20"/>
        </w:rPr>
        <w:t>.</w:t>
      </w:r>
    </w:p>
    <w:p w:rsidR="00F72EAD" w:rsidRPr="00377D96" w:rsidRDefault="00F72EAD" w:rsidP="00F91EBD">
      <w:pPr>
        <w:jc w:val="both"/>
        <w:rPr>
          <w:rFonts w:ascii="Tahoma" w:hAnsi="Tahoma" w:cs="Tahoma"/>
          <w:sz w:val="20"/>
          <w:szCs w:val="20"/>
          <w:lang w:eastAsia="ar-SA"/>
        </w:rPr>
      </w:pPr>
      <w:proofErr w:type="gramStart"/>
      <w:r w:rsidRPr="00377D96">
        <w:rPr>
          <w:rFonts w:ascii="Tahoma" w:hAnsi="Tahoma" w:cs="Tahoma"/>
          <w:sz w:val="20"/>
          <w:szCs w:val="20"/>
          <w:lang w:eastAsia="ar-SA"/>
        </w:rPr>
        <w:t>oświadczam</w:t>
      </w:r>
      <w:proofErr w:type="gramEnd"/>
      <w:r w:rsidRPr="00377D96">
        <w:rPr>
          <w:rFonts w:ascii="Tahoma" w:hAnsi="Tahoma" w:cs="Tahoma"/>
          <w:sz w:val="20"/>
          <w:szCs w:val="20"/>
          <w:lang w:eastAsia="ar-SA"/>
        </w:rPr>
        <w:t>, co następuje:</w:t>
      </w:r>
    </w:p>
    <w:p w:rsidR="00F72EAD" w:rsidRPr="00377D96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  <w:lang w:eastAsia="ar-SA"/>
        </w:rPr>
      </w:pPr>
      <w:r w:rsidRPr="00377D96">
        <w:rPr>
          <w:rFonts w:ascii="Tahoma" w:hAnsi="Tahoma" w:cs="Tahoma"/>
          <w:b/>
          <w:sz w:val="20"/>
          <w:szCs w:val="20"/>
          <w:lang w:eastAsia="ar-SA"/>
        </w:rPr>
        <w:t xml:space="preserve">Przynależę/ nie </w:t>
      </w:r>
      <w:proofErr w:type="gramStart"/>
      <w:r w:rsidRPr="00377D96">
        <w:rPr>
          <w:rFonts w:ascii="Tahoma" w:hAnsi="Tahoma" w:cs="Tahoma"/>
          <w:b/>
          <w:sz w:val="20"/>
          <w:szCs w:val="20"/>
          <w:lang w:eastAsia="ar-SA"/>
        </w:rPr>
        <w:t xml:space="preserve">przynależę* </w:t>
      </w:r>
      <w:r w:rsidRPr="00377D96">
        <w:rPr>
          <w:rFonts w:ascii="Tahoma" w:hAnsi="Tahoma" w:cs="Tahoma"/>
          <w:sz w:val="20"/>
          <w:szCs w:val="20"/>
          <w:lang w:eastAsia="ar-SA"/>
        </w:rPr>
        <w:t xml:space="preserve"> do</w:t>
      </w:r>
      <w:proofErr w:type="gramEnd"/>
      <w:r w:rsidRPr="00377D96">
        <w:rPr>
          <w:rFonts w:ascii="Tahoma" w:hAnsi="Tahoma" w:cs="Tahoma"/>
          <w:sz w:val="20"/>
          <w:szCs w:val="20"/>
          <w:lang w:eastAsia="ar-SA"/>
        </w:rPr>
        <w:t xml:space="preserve"> grupy kapitałowej w rozumieniu ustawy z dnia 16 lutego 2007 roku o ochronie konkure</w:t>
      </w:r>
      <w:r w:rsidR="00EA413D">
        <w:rPr>
          <w:rFonts w:ascii="Tahoma" w:hAnsi="Tahoma" w:cs="Tahoma"/>
          <w:sz w:val="20"/>
          <w:szCs w:val="20"/>
          <w:lang w:eastAsia="ar-SA"/>
        </w:rPr>
        <w:t>ncji i konsumentów (Dz. U z 2025</w:t>
      </w:r>
      <w:r w:rsidRPr="00377D96">
        <w:rPr>
          <w:rFonts w:ascii="Tahoma" w:hAnsi="Tahoma" w:cs="Tahoma"/>
          <w:sz w:val="20"/>
          <w:szCs w:val="20"/>
          <w:lang w:eastAsia="ar-SA"/>
        </w:rPr>
        <w:t xml:space="preserve"> r. poz. </w:t>
      </w:r>
      <w:r w:rsidR="00EA413D">
        <w:rPr>
          <w:rFonts w:ascii="Tahoma" w:hAnsi="Tahoma" w:cs="Tahoma"/>
          <w:sz w:val="20"/>
          <w:szCs w:val="20"/>
          <w:lang w:eastAsia="ar-SA"/>
        </w:rPr>
        <w:t>1714</w:t>
      </w:r>
      <w:r w:rsidRPr="00377D96">
        <w:rPr>
          <w:rFonts w:ascii="Tahoma" w:hAnsi="Tahoma" w:cs="Tahoma"/>
          <w:sz w:val="20"/>
          <w:szCs w:val="20"/>
          <w:lang w:eastAsia="ar-SA"/>
        </w:rPr>
        <w:t>) z innymi wykonawcami, którzy złożyli odrębne oferty, oferty częściowe lub wnioski o dopuszczenie do udziału w niniejszym postępowaniu.</w:t>
      </w:r>
    </w:p>
    <w:p w:rsidR="00F72EAD" w:rsidRPr="00377D96" w:rsidRDefault="00F72EAD" w:rsidP="00F72EAD">
      <w:pPr>
        <w:tabs>
          <w:tab w:val="left" w:pos="284"/>
        </w:tabs>
        <w:suppressAutoHyphens/>
        <w:autoSpaceDE w:val="0"/>
        <w:ind w:left="284"/>
        <w:jc w:val="both"/>
        <w:rPr>
          <w:rFonts w:ascii="Tahoma" w:hAnsi="Tahoma" w:cs="Tahoma"/>
          <w:b/>
          <w:sz w:val="20"/>
          <w:szCs w:val="20"/>
          <w:lang w:eastAsia="ar-SA"/>
        </w:rPr>
      </w:pPr>
    </w:p>
    <w:p w:rsidR="00F72EAD" w:rsidRPr="00377D96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  <w:lang w:eastAsia="ar-SA"/>
        </w:rPr>
      </w:pPr>
      <w:r w:rsidRPr="00377D96">
        <w:rPr>
          <w:rFonts w:ascii="Tahoma" w:hAnsi="Tahoma" w:cs="Tahoma"/>
          <w:sz w:val="20"/>
          <w:szCs w:val="20"/>
          <w:lang w:eastAsia="ar-SA"/>
        </w:rPr>
        <w:t>Wykaz wykonawców należących do tej samej grupy kapitałowej, którzy złożyli oferty:</w:t>
      </w:r>
    </w:p>
    <w:p w:rsidR="00F72EAD" w:rsidRPr="00377D96" w:rsidRDefault="00F72EAD" w:rsidP="00F72EAD">
      <w:pPr>
        <w:tabs>
          <w:tab w:val="left" w:pos="284"/>
        </w:tabs>
        <w:autoSpaceDE w:val="0"/>
        <w:ind w:left="284"/>
        <w:rPr>
          <w:rFonts w:ascii="Tahoma" w:hAnsi="Tahoma" w:cs="Tahoma"/>
          <w:sz w:val="20"/>
          <w:szCs w:val="20"/>
          <w:lang w:eastAsia="ar-SA"/>
        </w:rPr>
      </w:pPr>
      <w:r w:rsidRPr="00377D96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</w:t>
      </w:r>
    </w:p>
    <w:p w:rsidR="00F72EAD" w:rsidRPr="00377D96" w:rsidRDefault="00ED633B" w:rsidP="00ED633B">
      <w:pPr>
        <w:tabs>
          <w:tab w:val="left" w:pos="284"/>
        </w:tabs>
        <w:autoSpaceDE w:val="0"/>
        <w:ind w:left="284"/>
        <w:rPr>
          <w:rFonts w:ascii="Tahoma" w:hAnsi="Tahoma" w:cs="Tahoma"/>
          <w:sz w:val="20"/>
          <w:szCs w:val="20"/>
          <w:lang w:eastAsia="ar-SA"/>
        </w:rPr>
      </w:pPr>
      <w:r w:rsidRPr="00377D96">
        <w:rPr>
          <w:rFonts w:ascii="Tahoma" w:hAnsi="Tahoma" w:cs="Tahoma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………………………………………………………………………………………………………………………………………..</w:t>
      </w:r>
    </w:p>
    <w:p w:rsidR="00F91EBD" w:rsidRPr="00F91EBD" w:rsidRDefault="00F72EAD" w:rsidP="00F72EAD">
      <w:pPr>
        <w:numPr>
          <w:ilvl w:val="0"/>
          <w:numId w:val="1"/>
        </w:numPr>
        <w:tabs>
          <w:tab w:val="clear" w:pos="0"/>
          <w:tab w:val="left" w:pos="284"/>
          <w:tab w:val="num" w:pos="2490"/>
        </w:tabs>
        <w:suppressAutoHyphens/>
        <w:autoSpaceDE w:val="0"/>
        <w:spacing w:after="0" w:line="240" w:lineRule="auto"/>
        <w:ind w:left="284" w:hanging="284"/>
        <w:jc w:val="both"/>
        <w:rPr>
          <w:rFonts w:ascii="Tahoma" w:hAnsi="Tahoma" w:cs="Tahoma"/>
          <w:b/>
          <w:sz w:val="20"/>
          <w:szCs w:val="20"/>
          <w:lang w:eastAsia="ar-SA"/>
        </w:rPr>
      </w:pPr>
      <w:r w:rsidRPr="00377D96">
        <w:rPr>
          <w:rFonts w:ascii="Tahoma" w:hAnsi="Tahoma" w:cs="Tahoma"/>
          <w:sz w:val="20"/>
          <w:szCs w:val="20"/>
          <w:lang w:eastAsia="ar-SA"/>
        </w:rPr>
        <w:t xml:space="preserve">Oświadczam, że w przypadku przynależenia do tej samej grupy kapitałowej powiązania z innym Wykonawcą nie prowadzą do zakłócenia konkurencji w przedmiotowym postępowaniu, ponieważ </w:t>
      </w:r>
      <w:proofErr w:type="gramStart"/>
      <w:r w:rsidRPr="00377D96">
        <w:rPr>
          <w:rFonts w:ascii="Tahoma" w:hAnsi="Tahoma" w:cs="Tahoma"/>
          <w:sz w:val="20"/>
          <w:szCs w:val="20"/>
          <w:lang w:eastAsia="ar-SA"/>
        </w:rPr>
        <w:t>złożone</w:t>
      </w:r>
      <w:proofErr w:type="gramEnd"/>
      <w:r w:rsidRPr="00377D96">
        <w:rPr>
          <w:rFonts w:ascii="Tahoma" w:hAnsi="Tahoma" w:cs="Tahoma"/>
          <w:sz w:val="20"/>
          <w:szCs w:val="20"/>
          <w:lang w:eastAsia="ar-SA"/>
        </w:rPr>
        <w:t xml:space="preserve"> oferty obejmują odrębny przedmiot zamówienia</w:t>
      </w:r>
      <w:r w:rsidRPr="00377D96">
        <w:rPr>
          <w:rFonts w:ascii="Tahoma" w:hAnsi="Tahoma" w:cs="Tahoma"/>
          <w:b/>
          <w:sz w:val="20"/>
          <w:szCs w:val="20"/>
          <w:lang w:eastAsia="ar-SA"/>
        </w:rPr>
        <w:t>.</w:t>
      </w:r>
    </w:p>
    <w:p w:rsidR="00F91EBD" w:rsidRDefault="00F91EBD" w:rsidP="00F91EBD">
      <w:pPr>
        <w:autoSpaceDE w:val="0"/>
        <w:rPr>
          <w:rFonts w:ascii="Tahoma" w:hAnsi="Tahoma" w:cs="Tahoma"/>
          <w:sz w:val="20"/>
          <w:szCs w:val="20"/>
          <w:lang w:eastAsia="ar-SA"/>
        </w:rPr>
      </w:pPr>
    </w:p>
    <w:p w:rsidR="00F72EAD" w:rsidRPr="00F91EBD" w:rsidRDefault="00F72EAD" w:rsidP="00F91EBD">
      <w:pPr>
        <w:autoSpaceDE w:val="0"/>
        <w:rPr>
          <w:rFonts w:ascii="Tahoma" w:hAnsi="Tahoma" w:cs="Tahoma"/>
          <w:sz w:val="20"/>
          <w:szCs w:val="20"/>
          <w:lang w:eastAsia="ar-SA"/>
        </w:rPr>
      </w:pPr>
      <w:r w:rsidRPr="00377D96">
        <w:rPr>
          <w:rFonts w:ascii="Tahoma" w:hAnsi="Tahoma" w:cs="Tahoma"/>
          <w:sz w:val="20"/>
          <w:szCs w:val="20"/>
          <w:lang w:eastAsia="ar-SA"/>
        </w:rPr>
        <w:t>*Niepotrzebne skreślić</w:t>
      </w:r>
    </w:p>
    <w:p w:rsidR="00F72EAD" w:rsidRPr="00377D96" w:rsidRDefault="00F72EAD" w:rsidP="00F72EAD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377D96">
        <w:rPr>
          <w:rFonts w:ascii="Tahoma" w:hAnsi="Tahoma" w:cs="Tahoma"/>
          <w:i/>
          <w:iCs/>
          <w:sz w:val="20"/>
          <w:szCs w:val="20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:rsidR="00C831B6" w:rsidRPr="00377D96" w:rsidRDefault="00C831B6" w:rsidP="00F72EAD">
      <w:pPr>
        <w:jc w:val="both"/>
        <w:rPr>
          <w:rFonts w:ascii="Tahoma" w:hAnsi="Tahoma" w:cs="Tahoma"/>
          <w:iCs/>
          <w:sz w:val="20"/>
          <w:szCs w:val="20"/>
        </w:rPr>
      </w:pPr>
    </w:p>
    <w:p w:rsidR="00F72EAD" w:rsidRPr="00377D96" w:rsidRDefault="00F72EAD" w:rsidP="00F72EAD">
      <w:pPr>
        <w:jc w:val="both"/>
        <w:rPr>
          <w:rFonts w:ascii="Tahoma" w:hAnsi="Tahoma" w:cs="Tahoma"/>
          <w:iCs/>
          <w:sz w:val="20"/>
          <w:szCs w:val="20"/>
        </w:rPr>
      </w:pPr>
      <w:r w:rsidRPr="00377D96">
        <w:rPr>
          <w:rFonts w:ascii="Tahoma" w:hAnsi="Tahoma" w:cs="Tahoma"/>
          <w:iCs/>
          <w:sz w:val="20"/>
          <w:szCs w:val="20"/>
        </w:rPr>
        <w:t>…………………dnia………………..</w:t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  <w:t>……………………………………..</w:t>
      </w:r>
    </w:p>
    <w:p w:rsidR="00F72EAD" w:rsidRPr="00377D96" w:rsidRDefault="00F72EAD" w:rsidP="00ED577A">
      <w:pPr>
        <w:jc w:val="both"/>
        <w:rPr>
          <w:rFonts w:ascii="Tahoma" w:hAnsi="Tahoma" w:cs="Tahoma"/>
          <w:iCs/>
          <w:sz w:val="20"/>
          <w:szCs w:val="20"/>
        </w:rPr>
      </w:pPr>
      <w:r w:rsidRPr="00377D96">
        <w:rPr>
          <w:rFonts w:ascii="Tahoma" w:hAnsi="Tahoma" w:cs="Tahoma"/>
          <w:iCs/>
          <w:sz w:val="20"/>
          <w:szCs w:val="20"/>
        </w:rPr>
        <w:t>(</w:t>
      </w:r>
      <w:proofErr w:type="gramStart"/>
      <w:r w:rsidRPr="00377D96">
        <w:rPr>
          <w:rFonts w:ascii="Tahoma" w:hAnsi="Tahoma" w:cs="Tahoma"/>
          <w:iCs/>
          <w:sz w:val="20"/>
          <w:szCs w:val="20"/>
        </w:rPr>
        <w:t>miejscowość)</w:t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</w:r>
      <w:r w:rsidRPr="00377D96">
        <w:rPr>
          <w:rFonts w:ascii="Tahoma" w:hAnsi="Tahoma" w:cs="Tahoma"/>
          <w:iCs/>
          <w:sz w:val="20"/>
          <w:szCs w:val="20"/>
        </w:rPr>
        <w:tab/>
        <w:t xml:space="preserve">       ( pieczątka</w:t>
      </w:r>
      <w:proofErr w:type="gramEnd"/>
      <w:r w:rsidRPr="00377D96">
        <w:rPr>
          <w:rFonts w:ascii="Tahoma" w:hAnsi="Tahoma" w:cs="Tahoma"/>
          <w:iCs/>
          <w:sz w:val="20"/>
          <w:szCs w:val="20"/>
        </w:rPr>
        <w:t xml:space="preserve"> i podpis </w:t>
      </w:r>
      <w:r w:rsidR="00491423" w:rsidRPr="00377D96">
        <w:rPr>
          <w:rFonts w:ascii="Tahoma" w:hAnsi="Tahoma" w:cs="Tahoma"/>
          <w:iCs/>
          <w:sz w:val="20"/>
          <w:szCs w:val="20"/>
        </w:rPr>
        <w:t>wykonawcy</w:t>
      </w:r>
      <w:r w:rsidRPr="00377D96">
        <w:rPr>
          <w:rFonts w:ascii="Tahoma" w:hAnsi="Tahoma" w:cs="Tahoma"/>
          <w:iCs/>
          <w:sz w:val="20"/>
          <w:szCs w:val="20"/>
        </w:rPr>
        <w:t>)</w:t>
      </w:r>
    </w:p>
    <w:sectPr w:rsidR="00F72EAD" w:rsidRPr="00377D96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D5329"/>
    <w:rsid w:val="00021CFB"/>
    <w:rsid w:val="000568B4"/>
    <w:rsid w:val="00066B30"/>
    <w:rsid w:val="000904A6"/>
    <w:rsid w:val="000D396E"/>
    <w:rsid w:val="000E5D7B"/>
    <w:rsid w:val="001002F7"/>
    <w:rsid w:val="00107ED4"/>
    <w:rsid w:val="0014700D"/>
    <w:rsid w:val="00180A66"/>
    <w:rsid w:val="00287425"/>
    <w:rsid w:val="0029209D"/>
    <w:rsid w:val="00357875"/>
    <w:rsid w:val="00362D9C"/>
    <w:rsid w:val="00377D96"/>
    <w:rsid w:val="00397BDC"/>
    <w:rsid w:val="003E2712"/>
    <w:rsid w:val="00406738"/>
    <w:rsid w:val="004538DD"/>
    <w:rsid w:val="00491423"/>
    <w:rsid w:val="00547265"/>
    <w:rsid w:val="005671E0"/>
    <w:rsid w:val="0057264E"/>
    <w:rsid w:val="005951CB"/>
    <w:rsid w:val="005E31C0"/>
    <w:rsid w:val="006964C8"/>
    <w:rsid w:val="007462F4"/>
    <w:rsid w:val="00761E43"/>
    <w:rsid w:val="0079679D"/>
    <w:rsid w:val="007A6DB7"/>
    <w:rsid w:val="00816AF1"/>
    <w:rsid w:val="00836B0E"/>
    <w:rsid w:val="008E39EF"/>
    <w:rsid w:val="009147F2"/>
    <w:rsid w:val="0091689C"/>
    <w:rsid w:val="009A4B8F"/>
    <w:rsid w:val="009B1C2D"/>
    <w:rsid w:val="00A06623"/>
    <w:rsid w:val="00A33F1F"/>
    <w:rsid w:val="00A630F8"/>
    <w:rsid w:val="00A66A1F"/>
    <w:rsid w:val="00A66A82"/>
    <w:rsid w:val="00AD5329"/>
    <w:rsid w:val="00AE6CDC"/>
    <w:rsid w:val="00B37954"/>
    <w:rsid w:val="00B37CEB"/>
    <w:rsid w:val="00BC52F6"/>
    <w:rsid w:val="00BF29BA"/>
    <w:rsid w:val="00C008D7"/>
    <w:rsid w:val="00C404E4"/>
    <w:rsid w:val="00C507C6"/>
    <w:rsid w:val="00C831B6"/>
    <w:rsid w:val="00C94407"/>
    <w:rsid w:val="00CF7F11"/>
    <w:rsid w:val="00D223E2"/>
    <w:rsid w:val="00D22D11"/>
    <w:rsid w:val="00D726B4"/>
    <w:rsid w:val="00D8687F"/>
    <w:rsid w:val="00DD04FA"/>
    <w:rsid w:val="00DD49FA"/>
    <w:rsid w:val="00DF0215"/>
    <w:rsid w:val="00E04ECA"/>
    <w:rsid w:val="00E10152"/>
    <w:rsid w:val="00E46695"/>
    <w:rsid w:val="00E72B4E"/>
    <w:rsid w:val="00EA413D"/>
    <w:rsid w:val="00ED577A"/>
    <w:rsid w:val="00ED633B"/>
    <w:rsid w:val="00F057E9"/>
    <w:rsid w:val="00F06E86"/>
    <w:rsid w:val="00F7298C"/>
    <w:rsid w:val="00F72EAD"/>
    <w:rsid w:val="00F851B3"/>
    <w:rsid w:val="00F91EBD"/>
    <w:rsid w:val="00FC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F72EAD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rsid w:val="00F72EAD"/>
    <w:rPr>
      <w:rFonts w:ascii="Tahoma" w:eastAsia="Times New Roman" w:hAnsi="Tahom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rjurczak</cp:lastModifiedBy>
  <cp:revision>54</cp:revision>
  <cp:lastPrinted>2025-02-24T13:09:00Z</cp:lastPrinted>
  <dcterms:created xsi:type="dcterms:W3CDTF">2021-01-18T07:42:00Z</dcterms:created>
  <dcterms:modified xsi:type="dcterms:W3CDTF">2026-03-19T13:19:00Z</dcterms:modified>
</cp:coreProperties>
</file>